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140"/>
          <w:tab w:val="center" w:leader="none" w:pos="4520"/>
        </w:tabs>
        <w:ind w:right="1040"/>
        <w:rPr>
          <w:color w:val="ffff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3813809</wp:posOffset>
            </wp:positionH>
            <wp:positionV relativeFrom="paragraph">
              <wp:posOffset>13336</wp:posOffset>
            </wp:positionV>
            <wp:extent cx="898525" cy="806450"/>
            <wp:effectExtent b="0" l="0" r="0" t="0"/>
            <wp:wrapSquare wrapText="bothSides" distB="45720" distT="45720" distL="114300" distR="11430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806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2661920</wp:posOffset>
            </wp:positionH>
            <wp:positionV relativeFrom="paragraph">
              <wp:posOffset>31116</wp:posOffset>
            </wp:positionV>
            <wp:extent cx="763905" cy="758190"/>
            <wp:effectExtent b="0" l="0" r="0" t="0"/>
            <wp:wrapSquare wrapText="bothSides" distB="45720" distT="4572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58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1171575</wp:posOffset>
            </wp:positionH>
            <wp:positionV relativeFrom="paragraph">
              <wp:posOffset>31116</wp:posOffset>
            </wp:positionV>
            <wp:extent cx="1319530" cy="877570"/>
            <wp:effectExtent b="0" l="0" r="0" t="0"/>
            <wp:wrapSquare wrapText="bothSides" distB="45720" distT="45720" distL="114300" distR="11430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877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inline distB="0" distT="0" distL="0" distR="0">
            <wp:extent cx="476250" cy="609600"/>
            <wp:effectExtent b="0" l="0" r="0" t="0"/>
            <wp:docPr descr="elezioni-regione-sicilia-2012" id="5" name="image5.jpg"/>
            <a:graphic>
              <a:graphicData uri="http://schemas.openxmlformats.org/drawingml/2006/picture">
                <pic:pic>
                  <pic:nvPicPr>
                    <pic:cNvPr descr="elezioni-regione-sicilia-2012"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5172710</wp:posOffset>
            </wp:positionH>
            <wp:positionV relativeFrom="paragraph">
              <wp:posOffset>46990</wp:posOffset>
            </wp:positionV>
            <wp:extent cx="701675" cy="488950"/>
            <wp:effectExtent b="0" l="0" r="0" t="0"/>
            <wp:wrapNone/>
            <wp:docPr descr="http://www.eyes-2004.info/fileadmin/images/EU_flag/EUflag.BMP" id="2" name="image1.png"/>
            <a:graphic>
              <a:graphicData uri="http://schemas.openxmlformats.org/drawingml/2006/picture">
                <pic:pic>
                  <pic:nvPicPr>
                    <pic:cNvPr descr="http://www.eyes-2004.info/fileadmin/images/EU_flag/EUflag.BMP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488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MINISTERO DELL’ISTRUZIONE, DELL’UNIVERSITÀ E DELLA RICERCA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3° ISTITUTO COMPRENSIVO STATALE “L. CAPUANA”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Scuola dell’Infanzia - Scuola Primaria - Scuola Secondaria di primo grado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Viale Santuccio (Ex V.le Lido) - 96012 Avola (SR) - Tel. 0931/318330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C.F. 92011930895 - E-mail: </w:t>
      </w:r>
      <w:hyperlink r:id="rId11">
        <w:r w:rsidDel="00000000" w:rsidR="00000000" w:rsidRPr="00000000">
          <w:rPr>
            <w:b w:val="1"/>
            <w:color w:val="0000ff"/>
            <w:sz w:val="22"/>
            <w:szCs w:val="22"/>
            <w:u w:val="single"/>
            <w:rtl w:val="0"/>
          </w:rPr>
          <w:t xml:space="preserve">sric83400l@istruzione.it</w:t>
        </w:r>
      </w:hyperlink>
      <w:r w:rsidDel="00000000" w:rsidR="00000000" w:rsidRPr="00000000">
        <w:rPr>
          <w:b w:val="1"/>
          <w:sz w:val="22"/>
          <w:szCs w:val="22"/>
          <w:rtl w:val="0"/>
        </w:rPr>
        <w:t xml:space="preserve"> - </w:t>
      </w:r>
      <w:hyperlink r:id="rId12">
        <w:r w:rsidDel="00000000" w:rsidR="00000000" w:rsidRPr="00000000">
          <w:rPr>
            <w:b w:val="1"/>
            <w:color w:val="0000ff"/>
            <w:sz w:val="22"/>
            <w:szCs w:val="22"/>
            <w:u w:val="single"/>
            <w:rtl w:val="0"/>
          </w:rPr>
          <w:t xml:space="preserve">sric83400l@pec.istruzione.it</w:t>
        </w:r>
      </w:hyperlink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SCHEDA MONITORAGGIO DEI PROGETTI - A.S. 2021/2022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Progetto</w:t>
      </w:r>
    </w:p>
    <w:p w:rsidR="00000000" w:rsidDel="00000000" w:rsidP="00000000" w:rsidRDefault="00000000" w:rsidRPr="00000000" w14:paraId="00000010">
      <w:pPr>
        <w:jc w:val="center"/>
        <w:rPr>
          <w:rFonts w:ascii="Century Gothic" w:cs="Century Gothic" w:eastAsia="Century Gothic" w:hAnsi="Century Gothic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Titolo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Referente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Docenti partecipanti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Eventuale collaborazione con enti esterni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Spazi utilizzati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Partecipazione e interesse</w:t>
      </w:r>
    </w:p>
    <w:p w:rsidR="00000000" w:rsidDel="00000000" w:rsidP="00000000" w:rsidRDefault="00000000" w:rsidRPr="00000000" w14:paraId="0000001D">
      <w:pPr>
        <w:jc w:val="center"/>
        <w:rPr>
          <w:rFonts w:ascii="Century Gothic" w:cs="Century Gothic" w:eastAsia="Century Gothic" w:hAnsi="Century Gothic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Layout w:type="fixed"/>
        <w:tblLook w:val="0000"/>
      </w:tblPr>
      <w:tblGrid>
        <w:gridCol w:w="3369"/>
        <w:gridCol w:w="1602"/>
        <w:gridCol w:w="1602"/>
        <w:gridCol w:w="1602"/>
        <w:gridCol w:w="1603"/>
        <w:tblGridChange w:id="0">
          <w:tblGrid>
            <w:gridCol w:w="3369"/>
            <w:gridCol w:w="1602"/>
            <w:gridCol w:w="1602"/>
            <w:gridCol w:w="1602"/>
            <w:gridCol w:w="160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Classi coinvolte: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Alunni iscritti (numero): ______</w:t>
            </w:r>
          </w:p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Alunni partecipanti a più della metà delle lezioni previste (numero):_______</w:t>
            </w:r>
          </w:p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Media degli alunni presenti alla singola lezione (numero): 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Coinvolgimento/interesse degli alunni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Ottimo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Buono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Sufficiente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rtl w:val="0"/>
              </w:rPr>
              <w:t xml:space="preserve">Scarso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Tempi</w:t>
      </w:r>
    </w:p>
    <w:p w:rsidR="00000000" w:rsidDel="00000000" w:rsidP="00000000" w:rsidRDefault="00000000" w:rsidRPr="00000000" w14:paraId="00000033">
      <w:pPr>
        <w:jc w:val="center"/>
        <w:rPr>
          <w:rFonts w:ascii="Century Gothic" w:cs="Century Gothic" w:eastAsia="Century Gothic" w:hAnsi="Century Gothic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Orario di svolgimento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curricolare                □ extracurricolare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Periodo di realizzazione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 ____________ a 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Data di conclusione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numero ore del progetto ________________________</w:t>
            </w:r>
          </w:p>
        </w:tc>
      </w:tr>
    </w:tbl>
    <w:p w:rsidR="00000000" w:rsidDel="00000000" w:rsidP="00000000" w:rsidRDefault="00000000" w:rsidRPr="00000000" w14:paraId="0000003D">
      <w:pPr>
        <w:jc w:val="center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Ricaduta</w:t>
      </w:r>
    </w:p>
    <w:p w:rsidR="00000000" w:rsidDel="00000000" w:rsidP="00000000" w:rsidRDefault="00000000" w:rsidRPr="00000000" w14:paraId="0000003F">
      <w:pPr>
        <w:jc w:val="center"/>
        <w:rPr>
          <w:rFonts w:ascii="Century Gothic" w:cs="Century Gothic" w:eastAsia="Century Gothic" w:hAnsi="Century Gothic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Alla fine del percorso gli alunni hanno tratto beneficio soprattutto sul piano:</w:t>
      </w:r>
    </w:p>
    <w:p w:rsidR="00000000" w:rsidDel="00000000" w:rsidP="00000000" w:rsidRDefault="00000000" w:rsidRPr="00000000" w14:paraId="00000041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□- del comportamento</w:t>
        <w:tab/>
        <w:tab/>
        <w:tab/>
        <w:tab/>
        <w:t xml:space="preserve">□- nelle competenze disciplinari</w:t>
      </w:r>
    </w:p>
    <w:p w:rsidR="00000000" w:rsidDel="00000000" w:rsidP="00000000" w:rsidRDefault="00000000" w:rsidRPr="00000000" w14:paraId="00000043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□- motivazione allo studio</w:t>
        <w:tab/>
        <w:tab/>
        <w:tab/>
        <w:t xml:space="preserve">□- competenze metodologiche</w:t>
      </w:r>
    </w:p>
    <w:p w:rsidR="00000000" w:rsidDel="00000000" w:rsidP="00000000" w:rsidRDefault="00000000" w:rsidRPr="00000000" w14:paraId="00000044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□- socializzazione</w:t>
        <w:tab/>
        <w:tab/>
        <w:tab/>
        <w:tab/>
        <w:tab/>
        <w:t xml:space="preserve">□- competenze nell'uso di strumenti</w:t>
      </w:r>
    </w:p>
    <w:p w:rsidR="00000000" w:rsidDel="00000000" w:rsidP="00000000" w:rsidRDefault="00000000" w:rsidRPr="00000000" w14:paraId="00000046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□- altro __________________________________________________________________________</w:t>
      </w:r>
    </w:p>
    <w:p w:rsidR="00000000" w:rsidDel="00000000" w:rsidP="00000000" w:rsidRDefault="00000000" w:rsidRPr="00000000" w14:paraId="00000048">
      <w:pPr>
        <w:jc w:val="center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Difficoltà riscontrate</w:t>
      </w:r>
    </w:p>
    <w:p w:rsidR="00000000" w:rsidDel="00000000" w:rsidP="00000000" w:rsidRDefault="00000000" w:rsidRPr="00000000" w14:paraId="0000004A">
      <w:pPr>
        <w:jc w:val="center"/>
        <w:rPr>
          <w:rFonts w:ascii="Century Gothic" w:cs="Century Gothic" w:eastAsia="Century Gothic" w:hAnsi="Century Gothic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nei tempi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nell'organizzazione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negli spazi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negli strumenti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di coordinamento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di comunicazione/relazione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Prodotti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finali</w:t>
      </w:r>
    </w:p>
    <w:p w:rsidR="00000000" w:rsidDel="00000000" w:rsidP="00000000" w:rsidRDefault="00000000" w:rsidRPr="00000000" w14:paraId="00000059">
      <w:pPr>
        <w:jc w:val="center"/>
        <w:rPr>
          <w:rFonts w:ascii="Century Gothic" w:cs="Century Gothic" w:eastAsia="Century Gothic" w:hAnsi="Century Gothic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Il progetto si è concluso con un prodotto finale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sì (specificare)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Il prodotto finale è stato pubblicato/presentato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□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Stato di soddisfazione del docente</w:t>
      </w:r>
    </w:p>
    <w:p w:rsidR="00000000" w:rsidDel="00000000" w:rsidP="00000000" w:rsidRDefault="00000000" w:rsidRPr="00000000" w14:paraId="00000062">
      <w:pPr>
        <w:jc w:val="center"/>
        <w:rPr>
          <w:rFonts w:ascii="Century Gothic" w:cs="Century Gothic" w:eastAsia="Century Gothic" w:hAnsi="Century Gothic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Layout w:type="fixed"/>
        <w:tblLook w:val="0000"/>
      </w:tblPr>
      <w:tblGrid>
        <w:gridCol w:w="2444"/>
        <w:gridCol w:w="2444"/>
        <w:gridCol w:w="2445"/>
        <w:gridCol w:w="2445"/>
        <w:tblGridChange w:id="0">
          <w:tblGrid>
            <w:gridCol w:w="2444"/>
            <w:gridCol w:w="2444"/>
            <w:gridCol w:w="2445"/>
            <w:gridCol w:w="244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molto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abbastanza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poco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Obiettivi raggiunti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contenuti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metodi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organizzazione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tempi e durata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entury Gothic" w:cs="Century Gothic" w:eastAsia="Century Gothic" w:hAnsi="Century Gothic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interesse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documentazione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78.0" w:type="dxa"/>
        <w:jc w:val="left"/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Punti di forza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Area di miglioramento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jc w:val="both"/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9737.0" w:type="dxa"/>
        <w:jc w:val="left"/>
        <w:tblLayout w:type="fixed"/>
        <w:tblLook w:val="0400"/>
      </w:tblPr>
      <w:tblGrid>
        <w:gridCol w:w="3391"/>
        <w:gridCol w:w="2954"/>
        <w:gridCol w:w="3392"/>
        <w:tblGridChange w:id="0">
          <w:tblGrid>
            <w:gridCol w:w="3391"/>
            <w:gridCol w:w="2954"/>
            <w:gridCol w:w="339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ab/>
              <w:tab/>
              <w:t xml:space="preserve">Avola, ………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Il Referente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02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jc w:val="center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widowControl w:val="0"/>
    </w:pPr>
    <w:rPr>
      <w:b w:val="1"/>
      <w:sz w:val="26"/>
      <w:szCs w:val="2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sric83400l@istruzione.it" TargetMode="External"/><Relationship Id="rId10" Type="http://schemas.openxmlformats.org/officeDocument/2006/relationships/image" Target="media/image1.png"/><Relationship Id="rId12" Type="http://schemas.openxmlformats.org/officeDocument/2006/relationships/hyperlink" Target="mailto:sric83400l@pec.istruzione.it" TargetMode="External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pn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